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6180B" w14:textId="77777777" w:rsidR="00CB1AEB" w:rsidRPr="00D02E87" w:rsidRDefault="00CB1AEB" w:rsidP="00CB1AEB">
      <w:pPr>
        <w:ind w:left="5184" w:firstLine="628"/>
      </w:pPr>
      <w:r w:rsidRPr="00D02E87">
        <w:t>PATVIRTINTA</w:t>
      </w:r>
    </w:p>
    <w:p w14:paraId="34954C37" w14:textId="77777777" w:rsidR="00CB1AEB" w:rsidRPr="00D02E87" w:rsidRDefault="00CB1AEB" w:rsidP="00CB1AEB">
      <w:pPr>
        <w:ind w:left="5184" w:firstLine="628"/>
      </w:pPr>
      <w:r w:rsidRPr="00D02E87">
        <w:t xml:space="preserve">Vilniaus „Aušros“ mokyklos-darželio </w:t>
      </w:r>
    </w:p>
    <w:p w14:paraId="5E99BB50" w14:textId="77777777" w:rsidR="00CB1AEB" w:rsidRPr="00D02E87" w:rsidRDefault="00CB1AEB" w:rsidP="00CB1AEB">
      <w:pPr>
        <w:ind w:left="5184" w:firstLine="628"/>
        <w:rPr>
          <w:color w:val="000000" w:themeColor="text1"/>
        </w:rPr>
      </w:pPr>
      <w:r w:rsidRPr="00D02E87">
        <w:t>direktorės 2025 m</w:t>
      </w:r>
      <w:r w:rsidRPr="00D02E87">
        <w:rPr>
          <w:color w:val="000000" w:themeColor="text1"/>
        </w:rPr>
        <w:t>.  kovo 12 d.</w:t>
      </w:r>
    </w:p>
    <w:p w14:paraId="4AB3C407" w14:textId="2463C911" w:rsidR="00CB1AEB" w:rsidRDefault="00CB1AEB" w:rsidP="00CB1AEB">
      <w:pPr>
        <w:keepLines/>
        <w:widowControl w:val="0"/>
        <w:suppressAutoHyphens/>
        <w:jc w:val="center"/>
        <w:rPr>
          <w:b/>
          <w:bCs/>
          <w:caps/>
          <w:color w:val="000000"/>
        </w:rPr>
      </w:pPr>
      <w:r>
        <w:rPr>
          <w:color w:val="000000" w:themeColor="text1"/>
        </w:rPr>
        <w:t xml:space="preserve">                                                                </w:t>
      </w:r>
      <w:r w:rsidRPr="00D02E87">
        <w:rPr>
          <w:color w:val="000000" w:themeColor="text1"/>
        </w:rPr>
        <w:t>įsakymu Nr. V-1</w:t>
      </w:r>
      <w:r>
        <w:rPr>
          <w:color w:val="000000" w:themeColor="text1"/>
        </w:rPr>
        <w:t>7</w:t>
      </w:r>
      <w:r w:rsidRPr="00D02E87">
        <w:rPr>
          <w:color w:val="000000" w:themeColor="text1"/>
        </w:rPr>
        <w:t xml:space="preserve"> </w:t>
      </w:r>
      <w:r w:rsidRPr="00D02E87">
        <w:rPr>
          <w:rStyle w:val="font-weight-bold"/>
          <w:color w:val="000000" w:themeColor="text1"/>
          <w:shd w:val="clear" w:color="auto" w:fill="FFFFFF"/>
        </w:rPr>
        <w:t> </w:t>
      </w:r>
    </w:p>
    <w:p w14:paraId="47E729D6" w14:textId="77777777" w:rsidR="00CB1AEB" w:rsidRDefault="00CB1AEB" w:rsidP="00055CD4">
      <w:pPr>
        <w:ind w:firstLine="62"/>
        <w:jc w:val="center"/>
        <w:textAlignment w:val="baseline"/>
        <w:rPr>
          <w:b/>
          <w:bCs/>
          <w:caps/>
          <w:color w:val="000000"/>
          <w:szCs w:val="24"/>
          <w:lang w:eastAsia="lt-LT"/>
        </w:rPr>
      </w:pPr>
    </w:p>
    <w:p w14:paraId="577FD3CE" w14:textId="77777777" w:rsidR="00CB1AEB" w:rsidRDefault="00CB1AEB" w:rsidP="00055CD4">
      <w:pPr>
        <w:ind w:firstLine="62"/>
        <w:jc w:val="center"/>
        <w:textAlignment w:val="baseline"/>
        <w:rPr>
          <w:b/>
          <w:bCs/>
          <w:caps/>
          <w:color w:val="000000"/>
          <w:szCs w:val="24"/>
          <w:lang w:eastAsia="lt-LT"/>
        </w:rPr>
      </w:pPr>
    </w:p>
    <w:p w14:paraId="75F80777" w14:textId="77777777" w:rsidR="00CB1AEB" w:rsidRDefault="00CB1AEB" w:rsidP="00055CD4">
      <w:pPr>
        <w:ind w:firstLine="62"/>
        <w:jc w:val="center"/>
        <w:textAlignment w:val="baseline"/>
        <w:rPr>
          <w:b/>
          <w:bCs/>
          <w:caps/>
          <w:color w:val="000000"/>
          <w:szCs w:val="24"/>
          <w:lang w:eastAsia="lt-LT"/>
        </w:rPr>
      </w:pPr>
    </w:p>
    <w:p w14:paraId="23BAD0E4" w14:textId="5DED5C3A" w:rsidR="00055CD4" w:rsidRPr="006E40CC" w:rsidRDefault="00CB1AEB" w:rsidP="00055CD4">
      <w:pPr>
        <w:ind w:firstLine="62"/>
        <w:jc w:val="center"/>
        <w:textAlignment w:val="baseline"/>
        <w:rPr>
          <w:szCs w:val="24"/>
          <w:lang w:eastAsia="lt-LT"/>
        </w:rPr>
      </w:pPr>
      <w:r>
        <w:rPr>
          <w:b/>
          <w:bCs/>
          <w:caps/>
          <w:color w:val="000000"/>
          <w:szCs w:val="24"/>
          <w:lang w:eastAsia="lt-LT"/>
        </w:rPr>
        <w:t xml:space="preserve">VILNIAUS „AUŠROS“ MOKYKLOS-DARŽELIO </w:t>
      </w:r>
      <w:r w:rsidR="00055CD4" w:rsidRPr="006E40CC">
        <w:rPr>
          <w:b/>
          <w:bCs/>
          <w:caps/>
          <w:color w:val="000000"/>
          <w:szCs w:val="24"/>
          <w:lang w:eastAsia="lt-LT"/>
        </w:rPr>
        <w:t xml:space="preserve">SPECIALIOSIOS PEDAGOGINĖS PAGALBOS TEIKIMO </w:t>
      </w:r>
      <w:r w:rsidR="001E45CB" w:rsidRPr="006E40CC">
        <w:rPr>
          <w:b/>
          <w:bCs/>
          <w:caps/>
          <w:color w:val="000000"/>
          <w:szCs w:val="24"/>
          <w:lang w:eastAsia="lt-LT"/>
        </w:rPr>
        <w:t>UGDYTINIAMS</w:t>
      </w:r>
      <w:r w:rsidR="00055CD4" w:rsidRPr="006E40CC">
        <w:rPr>
          <w:b/>
          <w:bCs/>
          <w:caps/>
          <w:color w:val="000000"/>
          <w:szCs w:val="24"/>
          <w:lang w:eastAsia="lt-LT"/>
        </w:rPr>
        <w:t xml:space="preserve"> TVARKOS APRAŠAS</w:t>
      </w:r>
    </w:p>
    <w:p w14:paraId="50EC7951" w14:textId="77777777" w:rsidR="00055CD4" w:rsidRPr="006E40CC" w:rsidRDefault="00055CD4" w:rsidP="00055CD4">
      <w:pPr>
        <w:jc w:val="center"/>
        <w:textAlignment w:val="baseline"/>
        <w:rPr>
          <w:szCs w:val="24"/>
          <w:lang w:eastAsia="lt-LT"/>
        </w:rPr>
      </w:pPr>
    </w:p>
    <w:p w14:paraId="1AF70500" w14:textId="77777777" w:rsidR="00055CD4" w:rsidRPr="006E40CC" w:rsidRDefault="00055CD4" w:rsidP="00055CD4">
      <w:pPr>
        <w:jc w:val="center"/>
        <w:textAlignment w:val="baseline"/>
        <w:rPr>
          <w:szCs w:val="24"/>
          <w:lang w:eastAsia="lt-LT"/>
        </w:rPr>
      </w:pPr>
      <w:r w:rsidRPr="006E40CC">
        <w:rPr>
          <w:b/>
          <w:bCs/>
          <w:szCs w:val="24"/>
          <w:lang w:eastAsia="lt-LT"/>
        </w:rPr>
        <w:t>I SKYRIUS</w:t>
      </w:r>
    </w:p>
    <w:p w14:paraId="11878C0C" w14:textId="77777777" w:rsidR="00055CD4" w:rsidRPr="006E40CC" w:rsidRDefault="00055CD4" w:rsidP="00055CD4">
      <w:pPr>
        <w:jc w:val="center"/>
        <w:textAlignment w:val="baseline"/>
        <w:rPr>
          <w:b/>
          <w:bCs/>
          <w:szCs w:val="24"/>
          <w:lang w:eastAsia="lt-LT"/>
        </w:rPr>
      </w:pPr>
      <w:r w:rsidRPr="006E40CC">
        <w:rPr>
          <w:b/>
          <w:bCs/>
          <w:szCs w:val="24"/>
          <w:lang w:eastAsia="lt-LT"/>
        </w:rPr>
        <w:t>BENDROSIOS NUOSTATOS</w:t>
      </w:r>
    </w:p>
    <w:p w14:paraId="181460EF" w14:textId="77777777" w:rsidR="00055CD4" w:rsidRPr="006E40CC" w:rsidRDefault="00055CD4" w:rsidP="00055CD4">
      <w:pPr>
        <w:ind w:firstLine="1125"/>
        <w:textAlignment w:val="baseline"/>
        <w:rPr>
          <w:szCs w:val="24"/>
          <w:lang w:eastAsia="lt-LT"/>
        </w:rPr>
      </w:pPr>
    </w:p>
    <w:p w14:paraId="60D7699E" w14:textId="35A87522"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1. </w:t>
      </w:r>
      <w:r w:rsidR="00D52969" w:rsidRPr="006E40CC">
        <w:rPr>
          <w:szCs w:val="24"/>
          <w:lang w:eastAsia="lt-LT"/>
        </w:rPr>
        <w:t>Vilniaus „Aušros“ mokyklos-darželio s</w:t>
      </w:r>
      <w:r w:rsidRPr="006E40CC">
        <w:rPr>
          <w:szCs w:val="24"/>
          <w:lang w:eastAsia="lt-LT"/>
        </w:rPr>
        <w:t xml:space="preserve">pecialiosios pedagoginės pagalbos teikimo </w:t>
      </w:r>
      <w:r w:rsidR="001E45CB" w:rsidRPr="006E40CC">
        <w:rPr>
          <w:szCs w:val="24"/>
          <w:lang w:eastAsia="lt-LT"/>
        </w:rPr>
        <w:t>ugdytiniams</w:t>
      </w:r>
      <w:r w:rsidRPr="006E40CC">
        <w:rPr>
          <w:szCs w:val="24"/>
          <w:lang w:eastAsia="lt-LT"/>
        </w:rPr>
        <w:t xml:space="preserve"> tvarkos aprašas (toliau – Aprašas) reglamentuoja specialiosios pedagoginės pagalbos (toliau – pagalba)</w:t>
      </w:r>
      <w:r w:rsidR="001E45CB" w:rsidRPr="006E40CC">
        <w:rPr>
          <w:szCs w:val="24"/>
          <w:lang w:eastAsia="lt-LT"/>
        </w:rPr>
        <w:t xml:space="preserve"> </w:t>
      </w:r>
      <w:r w:rsidRPr="006E40CC">
        <w:rPr>
          <w:szCs w:val="24"/>
          <w:lang w:eastAsia="lt-LT"/>
        </w:rPr>
        <w:t>teikimą, organizavimą</w:t>
      </w:r>
      <w:r w:rsidRPr="006E40CC">
        <w:rPr>
          <w:b/>
          <w:bCs/>
          <w:szCs w:val="24"/>
          <w:lang w:eastAsia="lt-LT"/>
        </w:rPr>
        <w:t xml:space="preserve"> </w:t>
      </w:r>
      <w:r w:rsidRPr="006E40CC">
        <w:rPr>
          <w:szCs w:val="24"/>
          <w:lang w:eastAsia="lt-LT"/>
        </w:rPr>
        <w:t>ir koordinavimą, pagalbos teikėjus ir jų funkcijas.</w:t>
      </w:r>
    </w:p>
    <w:p w14:paraId="42FBC676" w14:textId="53846B0D"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2. Pagalba teikiama ugdytiniams besiugdantiems/besimokantiems  pagal  </w:t>
      </w:r>
      <w:r w:rsidRPr="006E40CC">
        <w:rPr>
          <w:color w:val="000000"/>
          <w:szCs w:val="24"/>
          <w:lang w:eastAsia="lt-LT"/>
        </w:rPr>
        <w:t xml:space="preserve">ikimokyklinio, priešmokyklinio, pradinio, ugdymo bendrąsias programas  ar pritaikoma ugdytiniams turintiems specialiųjų ugdymosi poreikių, </w:t>
      </w:r>
      <w:r w:rsidRPr="006E40CC">
        <w:rPr>
          <w:szCs w:val="24"/>
          <w:lang w:eastAsia="lt-LT"/>
        </w:rPr>
        <w:t>programas (toliau – mokykla-darželis).</w:t>
      </w:r>
    </w:p>
    <w:p w14:paraId="4FF98491" w14:textId="4DD22E87" w:rsidR="00055CD4" w:rsidRPr="006E40CC" w:rsidRDefault="00055CD4" w:rsidP="005C0C63">
      <w:pPr>
        <w:spacing w:line="276" w:lineRule="auto"/>
        <w:ind w:firstLine="1125"/>
        <w:jc w:val="both"/>
        <w:textAlignment w:val="baseline"/>
        <w:rPr>
          <w:b/>
          <w:bCs/>
          <w:szCs w:val="24"/>
          <w:lang w:eastAsia="lt-LT"/>
        </w:rPr>
      </w:pPr>
      <w:r w:rsidRPr="006E40CC">
        <w:rPr>
          <w:szCs w:val="24"/>
          <w:lang w:eastAsia="lt-LT"/>
        </w:rPr>
        <w:t xml:space="preserve">3. Pagalbos gavėjai – ugdytiniai,  </w:t>
      </w:r>
      <w:r w:rsidRPr="006E40CC">
        <w:rPr>
          <w:szCs w:val="24"/>
        </w:rPr>
        <w:t xml:space="preserve"> kurie ugdosi/mokosi mokykloje-darželyje. </w:t>
      </w:r>
    </w:p>
    <w:p w14:paraId="325F9780" w14:textId="1B2EAC3B"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 xml:space="preserve">4. Pagalbos teikėjai </w:t>
      </w:r>
      <w:r w:rsidRPr="006E40CC">
        <w:rPr>
          <w:szCs w:val="24"/>
          <w:lang w:eastAsia="lt-LT"/>
        </w:rPr>
        <w:t>– s</w:t>
      </w:r>
      <w:r w:rsidRPr="006E40CC">
        <w:rPr>
          <w:color w:val="000000"/>
          <w:szCs w:val="24"/>
          <w:lang w:eastAsia="lt-LT"/>
        </w:rPr>
        <w:t xml:space="preserve">pecialieji pedagogai, logopedai, (toliau – </w:t>
      </w:r>
      <w:r w:rsidRPr="006E40CC">
        <w:rPr>
          <w:szCs w:val="24"/>
          <w:lang w:eastAsia="lt-LT"/>
        </w:rPr>
        <w:t>specialistai) pagalbą</w:t>
      </w:r>
      <w:r w:rsidRPr="006E40CC">
        <w:rPr>
          <w:color w:val="000000"/>
          <w:szCs w:val="24"/>
          <w:lang w:eastAsia="lt-LT"/>
        </w:rPr>
        <w:t xml:space="preserve"> teikia vadovaudamiesi Lietuvos </w:t>
      </w:r>
      <w:r w:rsidRPr="006E40CC">
        <w:rPr>
          <w:szCs w:val="24"/>
          <w:lang w:eastAsia="lt-LT"/>
        </w:rPr>
        <w:t>Respublikos švietimo įstatymu.</w:t>
      </w:r>
    </w:p>
    <w:p w14:paraId="1843E7C3" w14:textId="77777777"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5. Apraše vartojamos sąvokos suprantamos taip, kaip jos apibrėžtos Švietimo įstatyme, Lietuvos Respublikos vietos savivaldos įstatyme ir kituose šiuos įstatymus įgyvendinančiuose teisės aktuose.</w:t>
      </w:r>
    </w:p>
    <w:p w14:paraId="001EEAA7" w14:textId="77777777" w:rsidR="00055CD4" w:rsidRPr="006E40CC" w:rsidRDefault="00055CD4" w:rsidP="005C0C63">
      <w:pPr>
        <w:spacing w:line="276" w:lineRule="auto"/>
        <w:ind w:firstLine="1125"/>
        <w:jc w:val="both"/>
        <w:textAlignment w:val="baseline"/>
        <w:rPr>
          <w:szCs w:val="24"/>
          <w:lang w:eastAsia="lt-LT"/>
        </w:rPr>
      </w:pPr>
    </w:p>
    <w:p w14:paraId="3D1CAEBB" w14:textId="77777777" w:rsidR="00055CD4" w:rsidRPr="006E40CC" w:rsidRDefault="00055CD4" w:rsidP="00055CD4">
      <w:pPr>
        <w:jc w:val="center"/>
        <w:textAlignment w:val="baseline"/>
        <w:rPr>
          <w:szCs w:val="24"/>
          <w:lang w:eastAsia="lt-LT"/>
        </w:rPr>
      </w:pPr>
      <w:r w:rsidRPr="006E40CC">
        <w:rPr>
          <w:b/>
          <w:bCs/>
          <w:smallCaps/>
          <w:color w:val="000000"/>
          <w:szCs w:val="24"/>
          <w:lang w:eastAsia="lt-LT"/>
        </w:rPr>
        <w:t>II SKYRIUS</w:t>
      </w:r>
    </w:p>
    <w:p w14:paraId="10682044" w14:textId="77777777" w:rsidR="00055CD4" w:rsidRPr="006E40CC" w:rsidRDefault="00055CD4" w:rsidP="00055CD4">
      <w:pPr>
        <w:jc w:val="center"/>
        <w:textAlignment w:val="baseline"/>
        <w:rPr>
          <w:szCs w:val="24"/>
          <w:lang w:eastAsia="lt-LT"/>
        </w:rPr>
      </w:pPr>
      <w:r w:rsidRPr="006E40CC">
        <w:rPr>
          <w:b/>
          <w:bCs/>
          <w:color w:val="000000"/>
          <w:szCs w:val="24"/>
          <w:lang w:eastAsia="lt-LT"/>
        </w:rPr>
        <w:t>PAGALBOS ORGANIZAVIMAS IR KOORDINAVIMAS</w:t>
      </w:r>
    </w:p>
    <w:p w14:paraId="05AA9AE3" w14:textId="77777777" w:rsidR="00055CD4" w:rsidRPr="006E40CC" w:rsidRDefault="00055CD4" w:rsidP="00055CD4">
      <w:pPr>
        <w:ind w:firstLine="617"/>
        <w:jc w:val="both"/>
        <w:textAlignment w:val="baseline"/>
        <w:rPr>
          <w:szCs w:val="24"/>
          <w:lang w:eastAsia="lt-LT"/>
        </w:rPr>
      </w:pPr>
    </w:p>
    <w:p w14:paraId="7D04A332" w14:textId="3CA0FCD9"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6.</w:t>
      </w:r>
      <w:r w:rsidRPr="006E40CC">
        <w:rPr>
          <w:b/>
          <w:bCs/>
          <w:szCs w:val="24"/>
          <w:lang w:eastAsia="lt-LT"/>
        </w:rPr>
        <w:t xml:space="preserve"> </w:t>
      </w:r>
      <w:r w:rsidRPr="006E40CC">
        <w:rPr>
          <w:szCs w:val="24"/>
          <w:lang w:eastAsia="lt-LT"/>
        </w:rPr>
        <w:t xml:space="preserve">Pagalbos teikimą  mokykloje-darželyje organizuoja ir koordinuoja </w:t>
      </w:r>
      <w:r w:rsidRPr="006E40CC">
        <w:rPr>
          <w:szCs w:val="24"/>
        </w:rPr>
        <w:t>savivaldybės administracijos direktorius ar jo įgaliotas asmuo</w:t>
      </w:r>
      <w:r w:rsidRPr="006E40CC">
        <w:rPr>
          <w:szCs w:val="24"/>
          <w:lang w:eastAsia="lt-LT"/>
        </w:rPr>
        <w:t>. Mokyklos-darželio vadovas atsako už pagalbos prieinamumą ir jos įgyvendinimą mokykloje-darželyje.</w:t>
      </w:r>
    </w:p>
    <w:p w14:paraId="35F59FDD" w14:textId="0B7C872E"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7.</w:t>
      </w:r>
      <w:r w:rsidRPr="006E40CC">
        <w:rPr>
          <w:szCs w:val="24"/>
          <w:lang w:eastAsia="lt-LT"/>
        </w:rPr>
        <w:t xml:space="preserve"> Pagalba teikiama lietuvių kalba. </w:t>
      </w:r>
    </w:p>
    <w:p w14:paraId="2B02ADF0" w14:textId="77777777"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8. Vienu etatu dirbantis specialistas pagalbą teikia:</w:t>
      </w:r>
    </w:p>
    <w:p w14:paraId="20D7A30F" w14:textId="77777777"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8.1. logopedas:</w:t>
      </w:r>
    </w:p>
    <w:p w14:paraId="0B974C3F" w14:textId="64845373"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 xml:space="preserve">8.1.1. ne daugiau kaip 30 specialiųjų ugdymosi poreikių (toliau – SUP) turinčių </w:t>
      </w:r>
      <w:r w:rsidR="00F9614D" w:rsidRPr="006E40CC">
        <w:rPr>
          <w:color w:val="000000"/>
          <w:szCs w:val="24"/>
          <w:lang w:eastAsia="lt-LT"/>
        </w:rPr>
        <w:t>ugdytinių</w:t>
      </w:r>
      <w:r w:rsidRPr="006E40CC">
        <w:rPr>
          <w:szCs w:val="24"/>
          <w:lang w:eastAsia="lt-LT"/>
        </w:rPr>
        <w:t>, ugdomų pagal ikimokyklinio ir (ar) priešmokyklinio</w:t>
      </w:r>
      <w:r w:rsidRPr="006E40CC">
        <w:rPr>
          <w:color w:val="000000"/>
          <w:szCs w:val="24"/>
          <w:lang w:eastAsia="lt-LT"/>
        </w:rPr>
        <w:t xml:space="preserve"> ugdymo programas, kuriems reikalinga logopedo pagalba;</w:t>
      </w:r>
    </w:p>
    <w:p w14:paraId="4654BF8A" w14:textId="0C8C5B29"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 xml:space="preserve">8.1.2. ne daugiau kaip 40 SUP turinčių </w:t>
      </w:r>
      <w:r w:rsidR="00F9614D" w:rsidRPr="006E40CC">
        <w:rPr>
          <w:color w:val="000000"/>
          <w:szCs w:val="24"/>
          <w:lang w:eastAsia="lt-LT"/>
        </w:rPr>
        <w:t>ugdytinių</w:t>
      </w:r>
      <w:r w:rsidRPr="006E40CC">
        <w:rPr>
          <w:color w:val="000000"/>
          <w:szCs w:val="24"/>
          <w:lang w:eastAsia="lt-LT"/>
        </w:rPr>
        <w:t>, ugdomų pagal pradinio ugdymo programas, kuriems reikalinga logopedo pagalba;</w:t>
      </w:r>
    </w:p>
    <w:p w14:paraId="39C0B219" w14:textId="77777777"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8.2. specialusis pedagogas:</w:t>
      </w:r>
    </w:p>
    <w:p w14:paraId="307D3330" w14:textId="1E163C58"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 xml:space="preserve">8.2.1. ne daugiau kaip 24 SUP turintiems </w:t>
      </w:r>
      <w:r w:rsidR="00F9614D" w:rsidRPr="006E40CC">
        <w:rPr>
          <w:color w:val="000000"/>
          <w:szCs w:val="24"/>
          <w:lang w:eastAsia="lt-LT"/>
        </w:rPr>
        <w:t>ugdytiniams</w:t>
      </w:r>
      <w:r w:rsidRPr="006E40CC">
        <w:rPr>
          <w:color w:val="000000"/>
          <w:szCs w:val="24"/>
          <w:lang w:eastAsia="lt-LT"/>
        </w:rPr>
        <w:t>, ugdomiems pagal ikimokyklinio ir priešmokyklinio ugdymo programas, kuriems reikalinga specialiojo pedagogo</w:t>
      </w:r>
      <w:r w:rsidR="00F9614D" w:rsidRPr="006E40CC">
        <w:rPr>
          <w:color w:val="000000"/>
          <w:szCs w:val="24"/>
          <w:lang w:eastAsia="lt-LT"/>
        </w:rPr>
        <w:t>;</w:t>
      </w:r>
      <w:r w:rsidRPr="006E40CC">
        <w:rPr>
          <w:color w:val="000000"/>
          <w:szCs w:val="24"/>
          <w:lang w:eastAsia="lt-LT"/>
        </w:rPr>
        <w:t xml:space="preserve"> </w:t>
      </w:r>
    </w:p>
    <w:p w14:paraId="4E218490" w14:textId="4AB5299E"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 xml:space="preserve">8.2.2. ne daugiau kaip 27 SUP turintiems </w:t>
      </w:r>
      <w:r w:rsidR="00F9614D" w:rsidRPr="006E40CC">
        <w:rPr>
          <w:color w:val="000000"/>
          <w:szCs w:val="24"/>
          <w:lang w:eastAsia="lt-LT"/>
        </w:rPr>
        <w:t>ugdytiniams</w:t>
      </w:r>
      <w:r w:rsidRPr="006E40CC">
        <w:rPr>
          <w:color w:val="000000"/>
          <w:szCs w:val="24"/>
          <w:lang w:eastAsia="lt-LT"/>
        </w:rPr>
        <w:t>, ugdomiems pagal pradinio mokymo programas, kuriems reikalinga specialiojo pedagogo pagalba;</w:t>
      </w:r>
    </w:p>
    <w:p w14:paraId="430316E1" w14:textId="096E961D" w:rsidR="00055CD4" w:rsidRPr="006E40CC" w:rsidRDefault="00055CD4" w:rsidP="005C0C63">
      <w:pPr>
        <w:spacing w:line="276" w:lineRule="auto"/>
        <w:ind w:firstLine="1125"/>
        <w:jc w:val="both"/>
        <w:textAlignment w:val="baseline"/>
        <w:rPr>
          <w:szCs w:val="24"/>
        </w:rPr>
      </w:pPr>
      <w:r w:rsidRPr="006E40CC">
        <w:rPr>
          <w:color w:val="000000"/>
          <w:szCs w:val="24"/>
          <w:lang w:eastAsia="lt-LT"/>
        </w:rPr>
        <w:t xml:space="preserve">9. </w:t>
      </w:r>
      <w:r w:rsidRPr="006E40CC">
        <w:rPr>
          <w:szCs w:val="24"/>
        </w:rPr>
        <w:t xml:space="preserve">skaičiuojant </w:t>
      </w:r>
      <w:r w:rsidR="000710D2" w:rsidRPr="006E40CC">
        <w:rPr>
          <w:szCs w:val="24"/>
        </w:rPr>
        <w:t>ugdytinius</w:t>
      </w:r>
      <w:r w:rsidRPr="006E40CC">
        <w:rPr>
          <w:szCs w:val="24"/>
        </w:rPr>
        <w:t xml:space="preserve"> specialiojo pedagogo,  logopedo etatui steigti ir pagalbai teikti, </w:t>
      </w:r>
      <w:r w:rsidR="00F9614D" w:rsidRPr="006E40CC">
        <w:rPr>
          <w:szCs w:val="24"/>
        </w:rPr>
        <w:t>ugdytinis</w:t>
      </w:r>
      <w:r w:rsidRPr="006E40CC">
        <w:rPr>
          <w:szCs w:val="24"/>
        </w:rPr>
        <w:t xml:space="preserve">, turintis didelių ar labai didelių SUP, prilyginamas dviem </w:t>
      </w:r>
      <w:r w:rsidR="000710D2" w:rsidRPr="006E40CC">
        <w:rPr>
          <w:szCs w:val="24"/>
        </w:rPr>
        <w:t>ugdytiniams</w:t>
      </w:r>
      <w:r w:rsidRPr="006E40CC">
        <w:rPr>
          <w:szCs w:val="24"/>
        </w:rPr>
        <w:t xml:space="preserve">; </w:t>
      </w:r>
    </w:p>
    <w:p w14:paraId="689184A3" w14:textId="61143984" w:rsidR="00055CD4" w:rsidRPr="006E40CC" w:rsidRDefault="00055CD4" w:rsidP="005C0C63">
      <w:pPr>
        <w:spacing w:line="276" w:lineRule="auto"/>
        <w:ind w:firstLine="1125"/>
        <w:jc w:val="both"/>
        <w:textAlignment w:val="baseline"/>
        <w:rPr>
          <w:szCs w:val="24"/>
        </w:rPr>
      </w:pPr>
      <w:r w:rsidRPr="006E40CC">
        <w:rPr>
          <w:szCs w:val="24"/>
        </w:rPr>
        <w:lastRenderedPageBreak/>
        <w:t xml:space="preserve">10. specialiojo pedagogo, logopedo pareigybė (etatas ar dalis etato), turint finansinių galimybių, gali būti steigiama ir esant mažesniam </w:t>
      </w:r>
      <w:r w:rsidR="000710D2" w:rsidRPr="006E40CC">
        <w:rPr>
          <w:szCs w:val="24"/>
        </w:rPr>
        <w:t xml:space="preserve">ugdytinių </w:t>
      </w:r>
      <w:r w:rsidRPr="006E40CC">
        <w:rPr>
          <w:szCs w:val="24"/>
        </w:rPr>
        <w:t>skaičiui, nei nustatyta šio Aprašo 8 punkte.</w:t>
      </w:r>
    </w:p>
    <w:p w14:paraId="319A4552" w14:textId="77777777"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 xml:space="preserve">11. </w:t>
      </w:r>
      <w:r w:rsidRPr="006E40CC">
        <w:rPr>
          <w:szCs w:val="24"/>
          <w:lang w:eastAsia="lt-LT"/>
        </w:rPr>
        <w:t>Pagalbos teikimo forma:</w:t>
      </w:r>
    </w:p>
    <w:p w14:paraId="0662280B"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11.1. </w:t>
      </w:r>
      <w:r w:rsidRPr="006E40CC">
        <w:rPr>
          <w:color w:val="000000"/>
          <w:szCs w:val="24"/>
          <w:lang w:eastAsia="lt-LT"/>
        </w:rPr>
        <w:t>individuali;</w:t>
      </w:r>
    </w:p>
    <w:p w14:paraId="7EA6EBE2" w14:textId="7F337F66"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 xml:space="preserve">11.2. </w:t>
      </w:r>
      <w:proofErr w:type="spellStart"/>
      <w:r w:rsidRPr="006E40CC">
        <w:rPr>
          <w:color w:val="000000"/>
          <w:szCs w:val="24"/>
          <w:lang w:eastAsia="lt-LT"/>
        </w:rPr>
        <w:t>pogrupinė</w:t>
      </w:r>
      <w:proofErr w:type="spellEnd"/>
      <w:r w:rsidRPr="006E40CC">
        <w:rPr>
          <w:color w:val="000000"/>
          <w:szCs w:val="24"/>
          <w:lang w:eastAsia="lt-LT"/>
        </w:rPr>
        <w:t xml:space="preserve"> (2–4 </w:t>
      </w:r>
      <w:r w:rsidR="009F2FD0" w:rsidRPr="006E40CC">
        <w:rPr>
          <w:color w:val="000000"/>
          <w:szCs w:val="24"/>
          <w:lang w:eastAsia="lt-LT"/>
        </w:rPr>
        <w:t>ugdytiniai</w:t>
      </w:r>
      <w:r w:rsidRPr="006E40CC">
        <w:rPr>
          <w:color w:val="000000"/>
          <w:szCs w:val="24"/>
          <w:lang w:eastAsia="lt-LT"/>
        </w:rPr>
        <w:t>);</w:t>
      </w:r>
    </w:p>
    <w:p w14:paraId="64B43EA7" w14:textId="3841FBB3"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 xml:space="preserve">11.3. grupinė (5–8 </w:t>
      </w:r>
      <w:r w:rsidR="009F2FD0" w:rsidRPr="006E40CC">
        <w:rPr>
          <w:color w:val="000000"/>
          <w:szCs w:val="24"/>
          <w:lang w:eastAsia="lt-LT"/>
        </w:rPr>
        <w:t>ugdytiniai</w:t>
      </w:r>
      <w:r w:rsidRPr="006E40CC">
        <w:rPr>
          <w:color w:val="000000"/>
          <w:szCs w:val="24"/>
          <w:lang w:eastAsia="lt-LT"/>
        </w:rPr>
        <w:t>).</w:t>
      </w:r>
    </w:p>
    <w:p w14:paraId="71D468C1" w14:textId="53E4E85F" w:rsidR="00055CD4" w:rsidRPr="006E40CC" w:rsidRDefault="00055CD4" w:rsidP="005C0C63">
      <w:pPr>
        <w:spacing w:line="276" w:lineRule="auto"/>
        <w:ind w:firstLine="1134"/>
        <w:jc w:val="both"/>
        <w:rPr>
          <w:szCs w:val="24"/>
          <w:lang w:eastAsia="lt-LT"/>
        </w:rPr>
      </w:pPr>
      <w:r w:rsidRPr="006E40CC">
        <w:rPr>
          <w:szCs w:val="24"/>
          <w:lang w:eastAsia="lt-LT"/>
        </w:rPr>
        <w:t xml:space="preserve">12. Pagalba teikiama kontaktiniu būdu </w:t>
      </w:r>
      <w:r w:rsidRPr="006E40CC">
        <w:rPr>
          <w:bCs/>
          <w:szCs w:val="24"/>
          <w:lang w:eastAsia="lt-LT"/>
        </w:rPr>
        <w:t>pamokų</w:t>
      </w:r>
      <w:r w:rsidR="009F2FD0" w:rsidRPr="006E40CC">
        <w:rPr>
          <w:bCs/>
          <w:szCs w:val="24"/>
          <w:lang w:eastAsia="lt-LT"/>
        </w:rPr>
        <w:t>/ veiklų</w:t>
      </w:r>
      <w:r w:rsidRPr="006E40CC">
        <w:rPr>
          <w:bCs/>
          <w:szCs w:val="24"/>
          <w:lang w:eastAsia="lt-LT"/>
        </w:rPr>
        <w:t xml:space="preserve"> ir (ar) ne pamokų</w:t>
      </w:r>
      <w:r w:rsidR="009F2FD0" w:rsidRPr="006E40CC">
        <w:rPr>
          <w:bCs/>
          <w:szCs w:val="24"/>
          <w:lang w:eastAsia="lt-LT"/>
        </w:rPr>
        <w:t>/ veiklų</w:t>
      </w:r>
      <w:r w:rsidRPr="006E40CC">
        <w:rPr>
          <w:bCs/>
          <w:szCs w:val="24"/>
          <w:lang w:eastAsia="lt-LT"/>
        </w:rPr>
        <w:t xml:space="preserve"> metu.</w:t>
      </w:r>
      <w:r w:rsidRPr="006E40CC">
        <w:rPr>
          <w:szCs w:val="24"/>
          <w:lang w:eastAsia="lt-LT"/>
        </w:rPr>
        <w:t xml:space="preserve"> Kai </w:t>
      </w:r>
      <w:r w:rsidR="009F2FD0" w:rsidRPr="006E40CC">
        <w:rPr>
          <w:szCs w:val="24"/>
          <w:lang w:eastAsia="lt-LT"/>
        </w:rPr>
        <w:t>ugdytinis</w:t>
      </w:r>
      <w:r w:rsidRPr="006E40CC">
        <w:rPr>
          <w:szCs w:val="24"/>
          <w:lang w:eastAsia="lt-LT"/>
        </w:rPr>
        <w:t xml:space="preserve"> ugdomas šeimoje ar </w:t>
      </w:r>
      <w:r w:rsidR="000710D2" w:rsidRPr="006E40CC">
        <w:rPr>
          <w:szCs w:val="24"/>
          <w:lang w:eastAsia="lt-LT"/>
        </w:rPr>
        <w:t>ugdytiniui</w:t>
      </w:r>
      <w:r w:rsidRPr="006E40CC">
        <w:rPr>
          <w:szCs w:val="24"/>
          <w:lang w:eastAsia="lt-LT"/>
        </w:rPr>
        <w:t xml:space="preserve"> yra paskirtas mokymasis</w:t>
      </w:r>
      <w:r w:rsidR="00F9614D" w:rsidRPr="006E40CC">
        <w:rPr>
          <w:szCs w:val="24"/>
          <w:lang w:eastAsia="lt-LT"/>
        </w:rPr>
        <w:t>/ugdymasis</w:t>
      </w:r>
      <w:r w:rsidRPr="006E40CC">
        <w:rPr>
          <w:szCs w:val="24"/>
          <w:lang w:eastAsia="lt-LT"/>
        </w:rPr>
        <w:t xml:space="preserve"> namuose, pagalba ar jos dalis gali būti jam teikiama nuotoliniu būdu. Esant karantino, ekstremalios situacijos, ekstremalaus įvykio ar įvykio (ekstremali temperatūra, gaisras, potvynis, pūga ir kt.), keliančio pavojų </w:t>
      </w:r>
      <w:r w:rsidR="004C0195" w:rsidRPr="006E40CC">
        <w:rPr>
          <w:szCs w:val="24"/>
          <w:lang w:eastAsia="lt-LT"/>
        </w:rPr>
        <w:t xml:space="preserve">ugdytinių </w:t>
      </w:r>
      <w:r w:rsidRPr="006E40CC">
        <w:rPr>
          <w:szCs w:val="24"/>
          <w:lang w:eastAsia="lt-LT"/>
        </w:rPr>
        <w:t xml:space="preserve"> sveikatai ir gyvybei (toliau – ypatingos aplinkybės), laikotarpiu pagalba teikiama nuotoliniu ir (arba) kontaktiniu būdu, atsižvelgiant į ypatingų aplinkybių pobūdį. Jei pagalba dėl objektyvių priežasčių neteikiama, pasibaigus ypatingų aplinkybių laikotarpiui, pagalba turi būti kompensuojama nustatant veiklos prioritetus, peržiūrint veiklų atlikimo laiką mokyklos</w:t>
      </w:r>
      <w:r w:rsidR="009F2FD0" w:rsidRPr="006E40CC">
        <w:rPr>
          <w:szCs w:val="24"/>
          <w:lang w:eastAsia="lt-LT"/>
        </w:rPr>
        <w:t>-darželio</w:t>
      </w:r>
      <w:r w:rsidRPr="006E40CC">
        <w:rPr>
          <w:szCs w:val="24"/>
          <w:lang w:eastAsia="lt-LT"/>
        </w:rPr>
        <w:t xml:space="preserve"> nustatyta tvarka.</w:t>
      </w:r>
    </w:p>
    <w:p w14:paraId="7CC39704" w14:textId="77777777" w:rsidR="00055CD4" w:rsidRPr="006E40CC" w:rsidRDefault="00055CD4" w:rsidP="00055CD4">
      <w:pPr>
        <w:ind w:firstLine="1125"/>
        <w:jc w:val="both"/>
        <w:textAlignment w:val="baseline"/>
        <w:rPr>
          <w:szCs w:val="24"/>
          <w:lang w:eastAsia="lt-LT"/>
        </w:rPr>
      </w:pPr>
    </w:p>
    <w:p w14:paraId="76856BA9" w14:textId="77777777" w:rsidR="00055CD4" w:rsidRPr="006E40CC" w:rsidRDefault="00055CD4" w:rsidP="00055CD4">
      <w:pPr>
        <w:jc w:val="center"/>
        <w:textAlignment w:val="baseline"/>
        <w:rPr>
          <w:szCs w:val="24"/>
          <w:lang w:eastAsia="lt-LT"/>
        </w:rPr>
      </w:pPr>
      <w:r w:rsidRPr="006E40CC">
        <w:rPr>
          <w:b/>
          <w:bCs/>
          <w:color w:val="000000"/>
          <w:szCs w:val="24"/>
          <w:lang w:eastAsia="lt-LT"/>
        </w:rPr>
        <w:t>III SKYRIUS</w:t>
      </w:r>
    </w:p>
    <w:p w14:paraId="7780324B" w14:textId="77777777" w:rsidR="00055CD4" w:rsidRPr="006E40CC" w:rsidRDefault="00055CD4" w:rsidP="00055CD4">
      <w:pPr>
        <w:jc w:val="center"/>
        <w:textAlignment w:val="baseline"/>
        <w:rPr>
          <w:szCs w:val="24"/>
          <w:lang w:eastAsia="lt-LT"/>
        </w:rPr>
      </w:pPr>
      <w:r w:rsidRPr="006E40CC">
        <w:rPr>
          <w:b/>
          <w:bCs/>
          <w:color w:val="000000"/>
          <w:szCs w:val="24"/>
          <w:lang w:eastAsia="lt-LT"/>
        </w:rPr>
        <w:t>PAGALBĄ TEIKIANČIŲ SPECIALISTŲ FUNKCIJOS</w:t>
      </w:r>
    </w:p>
    <w:p w14:paraId="0C1669D9" w14:textId="77777777" w:rsidR="00055CD4" w:rsidRPr="006E40CC" w:rsidRDefault="00055CD4" w:rsidP="00055CD4">
      <w:pPr>
        <w:ind w:firstLine="555"/>
        <w:jc w:val="both"/>
        <w:textAlignment w:val="baseline"/>
        <w:rPr>
          <w:szCs w:val="24"/>
          <w:lang w:eastAsia="lt-LT"/>
        </w:rPr>
      </w:pPr>
    </w:p>
    <w:p w14:paraId="52E77463" w14:textId="77777777" w:rsidR="00055CD4" w:rsidRPr="006E40CC" w:rsidRDefault="00055CD4" w:rsidP="005C0C63">
      <w:pPr>
        <w:spacing w:line="276" w:lineRule="auto"/>
        <w:ind w:left="135" w:firstLine="990"/>
        <w:jc w:val="both"/>
        <w:textAlignment w:val="baseline"/>
        <w:rPr>
          <w:szCs w:val="24"/>
          <w:lang w:eastAsia="lt-LT"/>
        </w:rPr>
      </w:pPr>
      <w:r w:rsidRPr="006E40CC">
        <w:rPr>
          <w:color w:val="000000"/>
          <w:szCs w:val="24"/>
          <w:lang w:eastAsia="lt-LT"/>
        </w:rPr>
        <w:t>13.</w:t>
      </w:r>
      <w:r w:rsidRPr="006E40CC">
        <w:rPr>
          <w:szCs w:val="24"/>
          <w:lang w:eastAsia="lt-LT"/>
        </w:rPr>
        <w:t xml:space="preserve"> Specialisto tiesioginio darbo funkcijos:</w:t>
      </w:r>
    </w:p>
    <w:p w14:paraId="1468C98B" w14:textId="77777777" w:rsidR="00055CD4" w:rsidRPr="006E40CC" w:rsidRDefault="00055CD4" w:rsidP="005C0C63">
      <w:pPr>
        <w:spacing w:line="276" w:lineRule="auto"/>
        <w:ind w:left="135" w:firstLine="990"/>
        <w:jc w:val="both"/>
        <w:textAlignment w:val="baseline"/>
        <w:rPr>
          <w:szCs w:val="24"/>
          <w:lang w:eastAsia="lt-LT"/>
        </w:rPr>
      </w:pPr>
      <w:r w:rsidRPr="006E40CC">
        <w:rPr>
          <w:color w:val="000000"/>
          <w:szCs w:val="24"/>
          <w:lang w:eastAsia="lt-LT"/>
        </w:rPr>
        <w:t>13</w:t>
      </w:r>
      <w:r w:rsidRPr="006E40CC">
        <w:rPr>
          <w:szCs w:val="24"/>
          <w:lang w:eastAsia="lt-LT"/>
        </w:rPr>
        <w:t>.1. į</w:t>
      </w:r>
      <w:r w:rsidRPr="006E40CC">
        <w:rPr>
          <w:color w:val="000000"/>
          <w:szCs w:val="24"/>
          <w:shd w:val="clear" w:color="auto" w:fill="FFFFFF"/>
          <w:lang w:eastAsia="lt-LT"/>
        </w:rPr>
        <w:t>vertinti pagalbos ugdymo procese reikmes ir (ar) SUP:</w:t>
      </w:r>
    </w:p>
    <w:p w14:paraId="1308893A" w14:textId="20405A6B" w:rsidR="00055CD4" w:rsidRPr="006E40CC" w:rsidRDefault="00055CD4" w:rsidP="005C0C63">
      <w:pPr>
        <w:spacing w:line="276" w:lineRule="auto"/>
        <w:ind w:left="135" w:firstLine="990"/>
        <w:jc w:val="both"/>
        <w:textAlignment w:val="baseline"/>
        <w:rPr>
          <w:szCs w:val="24"/>
          <w:lang w:eastAsia="lt-LT"/>
        </w:rPr>
      </w:pPr>
      <w:r w:rsidRPr="006E40CC">
        <w:rPr>
          <w:color w:val="000000"/>
          <w:szCs w:val="24"/>
          <w:lang w:eastAsia="lt-LT"/>
        </w:rPr>
        <w:t>13</w:t>
      </w:r>
      <w:r w:rsidRPr="006E40CC">
        <w:rPr>
          <w:szCs w:val="24"/>
          <w:lang w:eastAsia="lt-LT"/>
        </w:rPr>
        <w:t xml:space="preserve">.1.1. identifikuoti </w:t>
      </w:r>
      <w:r w:rsidR="004C0195" w:rsidRPr="006E40CC">
        <w:rPr>
          <w:szCs w:val="24"/>
          <w:lang w:eastAsia="lt-LT"/>
        </w:rPr>
        <w:t>ugdytinio</w:t>
      </w:r>
      <w:r w:rsidRPr="006E40CC">
        <w:rPr>
          <w:szCs w:val="24"/>
          <w:lang w:eastAsia="lt-LT"/>
        </w:rPr>
        <w:t xml:space="preserve"> ugdymosi ir dalyvavimo ugdymo procese sunkumų pobūdį; </w:t>
      </w:r>
    </w:p>
    <w:p w14:paraId="49854498" w14:textId="09CAB724" w:rsidR="00055CD4" w:rsidRPr="006E40CC" w:rsidRDefault="00055CD4" w:rsidP="005C0C63">
      <w:pPr>
        <w:spacing w:line="276" w:lineRule="auto"/>
        <w:ind w:left="135" w:firstLine="990"/>
        <w:jc w:val="both"/>
        <w:textAlignment w:val="baseline"/>
        <w:rPr>
          <w:szCs w:val="24"/>
          <w:lang w:eastAsia="lt-LT"/>
        </w:rPr>
      </w:pPr>
      <w:r w:rsidRPr="006E40CC">
        <w:rPr>
          <w:szCs w:val="24"/>
          <w:lang w:eastAsia="lt-LT"/>
        </w:rPr>
        <w:t xml:space="preserve">13.1.2. atlikti </w:t>
      </w:r>
      <w:r w:rsidR="009F2FD0" w:rsidRPr="006E40CC">
        <w:rPr>
          <w:szCs w:val="24"/>
          <w:lang w:eastAsia="lt-LT"/>
        </w:rPr>
        <w:t>ugdytinio</w:t>
      </w:r>
      <w:r w:rsidRPr="006E40CC">
        <w:rPr>
          <w:szCs w:val="24"/>
          <w:lang w:eastAsia="lt-LT"/>
        </w:rPr>
        <w:t xml:space="preserve"> ugdymosi poreikių vertinimą, stebint jį ugdymo procese, išskirti ugdymosi galias ir sunkumus, svarbius ugdymosi aplinkos veiksnius, analizuoti ugdymosi sunkumų  pobūdį ir dėl to kylantį pagalbos poreikį; </w:t>
      </w:r>
    </w:p>
    <w:p w14:paraId="18A562D9" w14:textId="55AF7B0F" w:rsidR="00055CD4" w:rsidRPr="006E40CC" w:rsidRDefault="00055CD4" w:rsidP="005C0C63">
      <w:pPr>
        <w:spacing w:line="276" w:lineRule="auto"/>
        <w:ind w:left="135" w:firstLine="990"/>
        <w:jc w:val="both"/>
        <w:textAlignment w:val="baseline"/>
        <w:rPr>
          <w:szCs w:val="24"/>
          <w:lang w:eastAsia="lt-LT"/>
        </w:rPr>
      </w:pPr>
      <w:r w:rsidRPr="006E40CC">
        <w:rPr>
          <w:szCs w:val="24"/>
          <w:lang w:eastAsia="lt-LT"/>
        </w:rPr>
        <w:t xml:space="preserve">13.1.3. nustatyti </w:t>
      </w:r>
      <w:r w:rsidR="009F2FD0" w:rsidRPr="006E40CC">
        <w:rPr>
          <w:szCs w:val="24"/>
          <w:lang w:eastAsia="lt-LT"/>
        </w:rPr>
        <w:t>ugdytin</w:t>
      </w:r>
      <w:r w:rsidR="004C0195" w:rsidRPr="006E40CC">
        <w:rPr>
          <w:szCs w:val="24"/>
          <w:lang w:eastAsia="lt-LT"/>
        </w:rPr>
        <w:t>ių</w:t>
      </w:r>
      <w:r w:rsidRPr="006E40CC">
        <w:rPr>
          <w:szCs w:val="24"/>
          <w:lang w:eastAsia="lt-LT"/>
        </w:rPr>
        <w:t xml:space="preserve"> ugdymosi pagalbos ir intervencijos priemones, individualių ugdymosi poreikių tenkinimo kryptis ir būdus, analizuoti,  aptarti su ugdymo proceso dalyviais (</w:t>
      </w:r>
      <w:r w:rsidR="004C0195" w:rsidRPr="006E40CC">
        <w:rPr>
          <w:szCs w:val="24"/>
          <w:lang w:eastAsia="lt-LT"/>
        </w:rPr>
        <w:t>ugdytiniu</w:t>
      </w:r>
      <w:r w:rsidRPr="006E40CC">
        <w:rPr>
          <w:szCs w:val="24"/>
          <w:lang w:eastAsia="lt-LT"/>
        </w:rPr>
        <w:t xml:space="preserve">, mokytojais, kitais pagalbą teikiančiais specialistais, mokyklos vaiko gerovės komisijos (toliau – VGK) nariais, specialistais) </w:t>
      </w:r>
      <w:r w:rsidR="009F2FD0" w:rsidRPr="006E40CC">
        <w:rPr>
          <w:szCs w:val="24"/>
          <w:lang w:eastAsia="lt-LT"/>
        </w:rPr>
        <w:t>ugdytinio</w:t>
      </w:r>
      <w:r w:rsidRPr="006E40CC">
        <w:rPr>
          <w:szCs w:val="24"/>
          <w:lang w:eastAsia="lt-LT"/>
        </w:rPr>
        <w:t xml:space="preserve"> mokymosi pasiekimus ir  pažangą;</w:t>
      </w:r>
    </w:p>
    <w:p w14:paraId="1BCDDA54" w14:textId="29FDF309" w:rsidR="00055CD4" w:rsidRPr="006E40CC" w:rsidRDefault="00055CD4" w:rsidP="005C0C63">
      <w:pPr>
        <w:spacing w:line="276" w:lineRule="auto"/>
        <w:ind w:left="135" w:firstLine="990"/>
        <w:jc w:val="both"/>
        <w:textAlignment w:val="baseline"/>
        <w:rPr>
          <w:szCs w:val="24"/>
          <w:lang w:eastAsia="lt-LT"/>
        </w:rPr>
      </w:pPr>
      <w:r w:rsidRPr="006E40CC">
        <w:rPr>
          <w:szCs w:val="24"/>
          <w:lang w:eastAsia="lt-LT"/>
        </w:rPr>
        <w:t xml:space="preserve">13.1.4. dalyvauti atliekant </w:t>
      </w:r>
      <w:r w:rsidR="004C0195" w:rsidRPr="006E40CC">
        <w:rPr>
          <w:szCs w:val="24"/>
          <w:lang w:eastAsia="lt-LT"/>
        </w:rPr>
        <w:t>ugdytinio</w:t>
      </w:r>
      <w:r w:rsidRPr="006E40CC">
        <w:rPr>
          <w:szCs w:val="24"/>
          <w:lang w:eastAsia="lt-LT"/>
        </w:rPr>
        <w:t xml:space="preserve"> ugdymosi poreikių įvertinimą, supažindinti </w:t>
      </w:r>
      <w:r w:rsidR="009F2FD0" w:rsidRPr="006E40CC">
        <w:rPr>
          <w:szCs w:val="24"/>
          <w:lang w:eastAsia="lt-LT"/>
        </w:rPr>
        <w:t>ugdytinį</w:t>
      </w:r>
      <w:r w:rsidRPr="006E40CC">
        <w:rPr>
          <w:szCs w:val="24"/>
          <w:lang w:eastAsia="lt-LT"/>
        </w:rPr>
        <w:t xml:space="preserve"> ir jo tėvus (globėjus, rūpintojus) su ugdymosi sunkumų vertinimo ar SUP įvertinimo rekomendacijų įgyvendinimu mokykloje, identifikuoti ir suderinti lūkesčius pagalbai;</w:t>
      </w:r>
    </w:p>
    <w:p w14:paraId="433D8489"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13.2. teikti pagalbą:</w:t>
      </w:r>
    </w:p>
    <w:p w14:paraId="2A124234" w14:textId="7B47435D"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13.2.1. atsižvelgti į </w:t>
      </w:r>
      <w:r w:rsidR="009F2FD0" w:rsidRPr="006E40CC">
        <w:rPr>
          <w:szCs w:val="24"/>
          <w:lang w:eastAsia="lt-LT"/>
        </w:rPr>
        <w:t>ugdytinių</w:t>
      </w:r>
      <w:r w:rsidRPr="006E40CC">
        <w:rPr>
          <w:szCs w:val="24"/>
          <w:lang w:eastAsia="lt-LT"/>
        </w:rPr>
        <w:t xml:space="preserve"> reikmes, pasirinkti ir derinti įvairias pagalbos teikimo formas: organizuoti individualias, </w:t>
      </w:r>
      <w:proofErr w:type="spellStart"/>
      <w:r w:rsidRPr="006E40CC">
        <w:rPr>
          <w:szCs w:val="24"/>
          <w:lang w:eastAsia="lt-LT"/>
        </w:rPr>
        <w:t>pogrupines</w:t>
      </w:r>
      <w:proofErr w:type="spellEnd"/>
      <w:r w:rsidRPr="006E40CC">
        <w:rPr>
          <w:szCs w:val="24"/>
          <w:lang w:eastAsia="lt-LT"/>
        </w:rPr>
        <w:t xml:space="preserve"> ar grupines pratybas kabinete ir (ar) teikti pagalbą </w:t>
      </w:r>
      <w:r w:rsidR="004C0195" w:rsidRPr="006E40CC">
        <w:rPr>
          <w:szCs w:val="24"/>
          <w:lang w:eastAsia="lt-LT"/>
        </w:rPr>
        <w:t>ugdytinio</w:t>
      </w:r>
      <w:r w:rsidRPr="006E40CC">
        <w:rPr>
          <w:szCs w:val="24"/>
          <w:lang w:eastAsia="lt-LT"/>
        </w:rPr>
        <w:t xml:space="preserve"> įprastoje ugdymosi aplinkoje ar kitose ugdymui skirtose erdvėse;</w:t>
      </w:r>
    </w:p>
    <w:p w14:paraId="198294D7" w14:textId="5B704424"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13.2.2. padėti </w:t>
      </w:r>
      <w:r w:rsidR="009F2FD0" w:rsidRPr="006E40CC">
        <w:rPr>
          <w:szCs w:val="24"/>
          <w:lang w:eastAsia="lt-LT"/>
        </w:rPr>
        <w:t>ugdytiniui</w:t>
      </w:r>
      <w:r w:rsidRPr="006E40CC">
        <w:rPr>
          <w:szCs w:val="24"/>
          <w:lang w:eastAsia="lt-LT"/>
        </w:rPr>
        <w:t xml:space="preserve"> pažinti savo stiprybes, planuoti mokymąsi, didinant </w:t>
      </w:r>
      <w:r w:rsidR="009F2FD0" w:rsidRPr="006E40CC">
        <w:rPr>
          <w:szCs w:val="24"/>
          <w:lang w:eastAsia="lt-LT"/>
        </w:rPr>
        <w:t>ugdytinių</w:t>
      </w:r>
      <w:r w:rsidRPr="006E40CC">
        <w:rPr>
          <w:szCs w:val="24"/>
          <w:lang w:eastAsia="lt-LT"/>
        </w:rPr>
        <w:t>, turinčių SUP, mokymosi motyvaciją, savarankiškumą;</w:t>
      </w:r>
    </w:p>
    <w:p w14:paraId="4194CEAD" w14:textId="7AED6765"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13.2.3. prireikus stebėti </w:t>
      </w:r>
      <w:r w:rsidR="004C0195" w:rsidRPr="006E40CC">
        <w:rPr>
          <w:szCs w:val="24"/>
          <w:lang w:eastAsia="lt-LT"/>
        </w:rPr>
        <w:t>ugdytinį</w:t>
      </w:r>
      <w:r w:rsidRPr="006E40CC">
        <w:rPr>
          <w:szCs w:val="24"/>
          <w:lang w:eastAsia="lt-LT"/>
        </w:rPr>
        <w:t xml:space="preserve"> ugdymo procese, kartu su mokytoju parinkti mokymo(</w:t>
      </w:r>
      <w:proofErr w:type="spellStart"/>
      <w:r w:rsidRPr="006E40CC">
        <w:rPr>
          <w:szCs w:val="24"/>
          <w:lang w:eastAsia="lt-LT"/>
        </w:rPr>
        <w:t>si</w:t>
      </w:r>
      <w:proofErr w:type="spellEnd"/>
      <w:r w:rsidRPr="006E40CC">
        <w:rPr>
          <w:szCs w:val="24"/>
          <w:lang w:eastAsia="lt-LT"/>
        </w:rPr>
        <w:t xml:space="preserve">) strategijas, priemones (informacinių-komunikacinių technologijų, kompensacinės ugdymosi technikos, skaitmenines, </w:t>
      </w:r>
      <w:proofErr w:type="spellStart"/>
      <w:r w:rsidRPr="006E40CC">
        <w:rPr>
          <w:szCs w:val="24"/>
          <w:lang w:eastAsia="lt-LT"/>
        </w:rPr>
        <w:t>augmentinės</w:t>
      </w:r>
      <w:proofErr w:type="spellEnd"/>
      <w:r w:rsidRPr="006E40CC">
        <w:rPr>
          <w:szCs w:val="24"/>
          <w:lang w:eastAsia="lt-LT"/>
        </w:rPr>
        <w:t xml:space="preserve"> ir alternatyviosios komunikacijos priemones), padedančias lavinti </w:t>
      </w:r>
      <w:r w:rsidR="009F2FD0" w:rsidRPr="006E40CC">
        <w:rPr>
          <w:szCs w:val="24"/>
          <w:lang w:eastAsia="lt-LT"/>
        </w:rPr>
        <w:t>ugdytinių</w:t>
      </w:r>
      <w:r w:rsidRPr="006E40CC">
        <w:rPr>
          <w:szCs w:val="24"/>
          <w:lang w:eastAsia="lt-LT"/>
        </w:rPr>
        <w:t xml:space="preserve"> nepakankamai išlavėjusias funkcijas, kognityvinius ar kitus procesus, įgalinti jį dalyvauti ugdymo procese;</w:t>
      </w:r>
    </w:p>
    <w:p w14:paraId="04C9A322" w14:textId="7B543E01"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lastRenderedPageBreak/>
        <w:t>13.2.4. dalyvauti kuriant universalaus dizaino principus atitinkančią ugdymo aplinką ir, pritaikant ugdymo turinį, padėti mokytojui struktūruoti klasės</w:t>
      </w:r>
      <w:r w:rsidR="009F2FD0" w:rsidRPr="006E40CC">
        <w:rPr>
          <w:szCs w:val="24"/>
          <w:lang w:eastAsia="lt-LT"/>
        </w:rPr>
        <w:t>, grupės</w:t>
      </w:r>
      <w:r w:rsidRPr="006E40CC">
        <w:rPr>
          <w:szCs w:val="24"/>
          <w:lang w:eastAsia="lt-LT"/>
        </w:rPr>
        <w:t xml:space="preserve"> aplinką ir ugdymo veiklas, ieškoti veiksmingų </w:t>
      </w:r>
      <w:r w:rsidR="004C0195" w:rsidRPr="006E40CC">
        <w:rPr>
          <w:szCs w:val="24"/>
          <w:lang w:eastAsia="lt-LT"/>
        </w:rPr>
        <w:t>ugdytinio</w:t>
      </w:r>
      <w:r w:rsidRPr="006E40CC">
        <w:rPr>
          <w:szCs w:val="24"/>
          <w:lang w:eastAsia="lt-LT"/>
        </w:rPr>
        <w:t xml:space="preserve"> </w:t>
      </w:r>
      <w:proofErr w:type="spellStart"/>
      <w:r w:rsidRPr="006E40CC">
        <w:rPr>
          <w:szCs w:val="24"/>
          <w:lang w:eastAsia="lt-LT"/>
        </w:rPr>
        <w:t>įtraukties</w:t>
      </w:r>
      <w:proofErr w:type="spellEnd"/>
      <w:r w:rsidRPr="006E40CC">
        <w:rPr>
          <w:szCs w:val="24"/>
          <w:lang w:eastAsia="lt-LT"/>
        </w:rPr>
        <w:t xml:space="preserve"> į ugdymą mokymo(</w:t>
      </w:r>
      <w:proofErr w:type="spellStart"/>
      <w:r w:rsidRPr="006E40CC">
        <w:rPr>
          <w:szCs w:val="24"/>
          <w:lang w:eastAsia="lt-LT"/>
        </w:rPr>
        <w:t>si</w:t>
      </w:r>
      <w:proofErr w:type="spellEnd"/>
      <w:r w:rsidRPr="006E40CC">
        <w:rPr>
          <w:szCs w:val="24"/>
          <w:lang w:eastAsia="lt-LT"/>
        </w:rPr>
        <w:t>) strategijų.</w:t>
      </w:r>
    </w:p>
    <w:p w14:paraId="4684127D"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 Specialisto netiesioginio darbo funkcijos:</w:t>
      </w:r>
    </w:p>
    <w:p w14:paraId="53C615A8"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14.1. nustatyti pagalbos poreikį, planuoti ir rengtis pratyboms:</w:t>
      </w:r>
    </w:p>
    <w:p w14:paraId="7139BC79" w14:textId="653DDF85"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14.1.1. išanalizuoti </w:t>
      </w:r>
      <w:r w:rsidR="009F2FD0" w:rsidRPr="006E40CC">
        <w:rPr>
          <w:szCs w:val="24"/>
          <w:lang w:eastAsia="lt-LT"/>
        </w:rPr>
        <w:t>ugdytinio</w:t>
      </w:r>
      <w:r w:rsidRPr="006E40CC">
        <w:rPr>
          <w:szCs w:val="24"/>
          <w:lang w:eastAsia="lt-LT"/>
        </w:rPr>
        <w:t xml:space="preserve"> ugdymosi poreikių vertinimo duomenis ir </w:t>
      </w:r>
      <w:r w:rsidR="009F2FD0" w:rsidRPr="006E40CC">
        <w:rPr>
          <w:szCs w:val="24"/>
          <w:lang w:eastAsia="lt-LT"/>
        </w:rPr>
        <w:t>ugdytinio</w:t>
      </w:r>
      <w:r w:rsidRPr="006E40CC">
        <w:rPr>
          <w:szCs w:val="24"/>
          <w:lang w:eastAsia="lt-LT"/>
        </w:rPr>
        <w:t xml:space="preserve"> SUP vertinimo išvadas ir numatyti ugdymosi sunkumus padedančias įveikti strategijas, pagal kompetenciją kartu su mokytoju parinkti tinkamus </w:t>
      </w:r>
      <w:r w:rsidR="004C0195" w:rsidRPr="006E40CC">
        <w:rPr>
          <w:szCs w:val="24"/>
          <w:lang w:eastAsia="lt-LT"/>
        </w:rPr>
        <w:t>ugdytiniui</w:t>
      </w:r>
      <w:r w:rsidRPr="006E40CC">
        <w:rPr>
          <w:szCs w:val="24"/>
          <w:lang w:eastAsia="lt-LT"/>
        </w:rPr>
        <w:t xml:space="preserve"> ugdymo metodus, kompensacines priemones ir (ar) technologijas, padedančias </w:t>
      </w:r>
      <w:r w:rsidR="009F2FD0" w:rsidRPr="006E40CC">
        <w:rPr>
          <w:szCs w:val="24"/>
          <w:lang w:eastAsia="lt-LT"/>
        </w:rPr>
        <w:t>ugdytiniams</w:t>
      </w:r>
      <w:r w:rsidRPr="006E40CC">
        <w:rPr>
          <w:szCs w:val="24"/>
          <w:lang w:eastAsia="lt-LT"/>
        </w:rPr>
        <w:t>, turintiems SUP, ugdytis, supažindinti su jomis mokytojus, mokytojo padėjėjus dėl jų taikymo, inicijuoti naujų pagalbos ir ugdymo metodų bei ugdymo organizavimo strategijų paiešką;</w:t>
      </w:r>
    </w:p>
    <w:p w14:paraId="4F00641E"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14.1.2. planuoti savo teikiamos pagalbos intensyvumą, turinį ir numatyti pagalbos būdus;</w:t>
      </w:r>
    </w:p>
    <w:p w14:paraId="5D0DBDF8"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14.1.3. stebėti, rinkti ir vertinti duomenis apie pagalbos veiksmingumą, ugdymosi sunkumų priežastis;</w:t>
      </w:r>
    </w:p>
    <w:p w14:paraId="733DC296" w14:textId="7017F0D9"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14.1.4. kolegialiai inicijuoti mokyklos</w:t>
      </w:r>
      <w:r w:rsidR="009F2FD0" w:rsidRPr="006E40CC">
        <w:rPr>
          <w:szCs w:val="24"/>
          <w:lang w:eastAsia="lt-LT"/>
        </w:rPr>
        <w:t>-darželio</w:t>
      </w:r>
      <w:r w:rsidRPr="006E40CC">
        <w:rPr>
          <w:szCs w:val="24"/>
          <w:lang w:eastAsia="lt-LT"/>
        </w:rPr>
        <w:t xml:space="preserve"> aplinkos pritaikymą SUP turintiems </w:t>
      </w:r>
      <w:r w:rsidR="009F2FD0" w:rsidRPr="006E40CC">
        <w:rPr>
          <w:szCs w:val="24"/>
          <w:lang w:eastAsia="lt-LT"/>
        </w:rPr>
        <w:t>ugdytiniams</w:t>
      </w:r>
      <w:r w:rsidRPr="006E40CC">
        <w:rPr>
          <w:szCs w:val="24"/>
          <w:lang w:eastAsia="lt-LT"/>
        </w:rPr>
        <w:t>, teikti rekomendacijas mokyklos</w:t>
      </w:r>
      <w:r w:rsidR="009F2FD0" w:rsidRPr="006E40CC">
        <w:rPr>
          <w:szCs w:val="24"/>
          <w:lang w:eastAsia="lt-LT"/>
        </w:rPr>
        <w:t>-darželio</w:t>
      </w:r>
      <w:r w:rsidRPr="006E40CC">
        <w:rPr>
          <w:szCs w:val="24"/>
          <w:lang w:eastAsia="lt-LT"/>
        </w:rPr>
        <w:t xml:space="preserve"> vadovui ir (ar) VGK dėl ugdymo aplinkų pritaikymo;</w:t>
      </w:r>
    </w:p>
    <w:p w14:paraId="235ED91F" w14:textId="70526E5A"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14.1.5. suderinti pagalbos ir teikiamų rekomendacijų mokytojams dėl ugdymo pritaikymo turinį ir tikslus, siekti jų dermės ir ugdymo veiksmingumo didinimo, ieškoti sprendimų, įgalinančių </w:t>
      </w:r>
      <w:r w:rsidR="004C0195" w:rsidRPr="006E40CC">
        <w:rPr>
          <w:szCs w:val="24"/>
          <w:lang w:eastAsia="lt-LT"/>
        </w:rPr>
        <w:t>ugdytinį</w:t>
      </w:r>
      <w:r w:rsidRPr="006E40CC">
        <w:rPr>
          <w:szCs w:val="24"/>
          <w:lang w:eastAsia="lt-LT"/>
        </w:rPr>
        <w:t xml:space="preserve"> ugdytis;</w:t>
      </w:r>
    </w:p>
    <w:p w14:paraId="08BC5202" w14:textId="77777777" w:rsidR="00055CD4" w:rsidRPr="006E40CC" w:rsidRDefault="00055CD4" w:rsidP="005C0C63">
      <w:pPr>
        <w:spacing w:line="276" w:lineRule="auto"/>
        <w:ind w:firstLine="1125"/>
        <w:textAlignment w:val="baseline"/>
        <w:rPr>
          <w:szCs w:val="24"/>
          <w:lang w:eastAsia="lt-LT"/>
        </w:rPr>
      </w:pPr>
      <w:r w:rsidRPr="006E40CC">
        <w:rPr>
          <w:szCs w:val="24"/>
          <w:lang w:eastAsia="lt-LT"/>
        </w:rPr>
        <w:t>14.2. bendradarbiauti ir dirbti komandoje:</w:t>
      </w:r>
    </w:p>
    <w:p w14:paraId="3BA2BEBD" w14:textId="5CDD6373"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14.2.1. konsultuoti ir prireikus teikti metodinę pagalbą mokytojams, kitiems mokykloje</w:t>
      </w:r>
      <w:r w:rsidR="009F2FD0" w:rsidRPr="006E40CC">
        <w:rPr>
          <w:szCs w:val="24"/>
          <w:lang w:eastAsia="lt-LT"/>
        </w:rPr>
        <w:t>-darželyje</w:t>
      </w:r>
      <w:r w:rsidRPr="006E40CC">
        <w:rPr>
          <w:szCs w:val="24"/>
          <w:lang w:eastAsia="lt-LT"/>
        </w:rPr>
        <w:t xml:space="preserve"> dirbantiems švietimo pagalbos specialistams ir tėvams (globėjams, rūpintojams) vaiko pažinimo, ugdymosi sunkumų, SUP turinčių </w:t>
      </w:r>
      <w:r w:rsidR="004C0195" w:rsidRPr="006E40CC">
        <w:rPr>
          <w:szCs w:val="24"/>
          <w:lang w:eastAsia="lt-LT"/>
        </w:rPr>
        <w:t>ugdytinių</w:t>
      </w:r>
      <w:r w:rsidRPr="006E40CC">
        <w:rPr>
          <w:szCs w:val="24"/>
          <w:lang w:eastAsia="lt-LT"/>
        </w:rPr>
        <w:t xml:space="preserve"> ugdymo ir (ar) pagalbos teikimo klausimais;</w:t>
      </w:r>
    </w:p>
    <w:p w14:paraId="6D7C3259" w14:textId="749FAEE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14.2.2. dalyvauti formuojant mokyklos</w:t>
      </w:r>
      <w:r w:rsidR="009F2FD0" w:rsidRPr="006E40CC">
        <w:rPr>
          <w:szCs w:val="24"/>
          <w:lang w:eastAsia="lt-LT"/>
        </w:rPr>
        <w:t>-darželio</w:t>
      </w:r>
      <w:r w:rsidRPr="006E40CC">
        <w:rPr>
          <w:szCs w:val="24"/>
          <w:lang w:eastAsia="lt-LT"/>
        </w:rPr>
        <w:t xml:space="preserve"> bendruomenės teigiamą požiūrį į </w:t>
      </w:r>
      <w:proofErr w:type="spellStart"/>
      <w:r w:rsidRPr="006E40CC">
        <w:rPr>
          <w:szCs w:val="24"/>
          <w:lang w:eastAsia="lt-LT"/>
        </w:rPr>
        <w:t>įtrauktį</w:t>
      </w:r>
      <w:proofErr w:type="spellEnd"/>
      <w:r w:rsidRPr="006E40CC">
        <w:rPr>
          <w:szCs w:val="24"/>
          <w:lang w:eastAsia="lt-LT"/>
        </w:rPr>
        <w:t xml:space="preserve">, padėti geriau pažinti </w:t>
      </w:r>
      <w:r w:rsidR="009F2FD0" w:rsidRPr="006E40CC">
        <w:rPr>
          <w:szCs w:val="24"/>
          <w:lang w:eastAsia="lt-LT"/>
        </w:rPr>
        <w:t>ugdytinių</w:t>
      </w:r>
      <w:r w:rsidRPr="006E40CC">
        <w:rPr>
          <w:szCs w:val="24"/>
          <w:lang w:eastAsia="lt-LT"/>
        </w:rPr>
        <w:t xml:space="preserve"> įvairovę ir jų poreikius;</w:t>
      </w:r>
    </w:p>
    <w:p w14:paraId="50A46A6E" w14:textId="6BA24B23"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14.2.3. pristatyti VGK ir (ar) pedagoginės psichologinės tarnybos  išvadas ir rekomendacijas mokytojams, konsultuoti dėl ugdymo turinio pritaikymo ar individualizavimo, prireikus kreiptis į VGK dėl pagalbos teikimo arba </w:t>
      </w:r>
      <w:r w:rsidR="004C0195" w:rsidRPr="006E40CC">
        <w:rPr>
          <w:szCs w:val="24"/>
          <w:lang w:eastAsia="lt-LT"/>
        </w:rPr>
        <w:t>ugdytinio</w:t>
      </w:r>
      <w:r w:rsidRPr="006E40CC">
        <w:rPr>
          <w:szCs w:val="24"/>
          <w:lang w:eastAsia="lt-LT"/>
        </w:rPr>
        <w:t xml:space="preserve"> SUP įvertinimo ar pakartotinio vertinimo reikmės, kaip įmanoma labiau į šiuos procesus įtraukti tėvus (globėjus, rūpintojus);</w:t>
      </w:r>
    </w:p>
    <w:p w14:paraId="4E93DF98" w14:textId="5573186C"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 xml:space="preserve">14.2.4. kartu su mokytojais </w:t>
      </w:r>
      <w:r w:rsidRPr="006E40CC">
        <w:rPr>
          <w:szCs w:val="24"/>
        </w:rPr>
        <w:t xml:space="preserve">ir kitais švietimo pagalbos specialistais rengti ir įgyvendinti individualaus ugdymo plano </w:t>
      </w:r>
      <w:r w:rsidR="004C0195" w:rsidRPr="006E40CC">
        <w:rPr>
          <w:szCs w:val="24"/>
        </w:rPr>
        <w:t>ugdytiniui</w:t>
      </w:r>
      <w:r w:rsidRPr="006E40CC">
        <w:rPr>
          <w:szCs w:val="24"/>
        </w:rPr>
        <w:t xml:space="preserve"> pagalbos dalį, prireikus koordinuoti jo vykdymą</w:t>
      </w:r>
      <w:r w:rsidRPr="006E40CC">
        <w:rPr>
          <w:szCs w:val="24"/>
          <w:lang w:eastAsia="lt-LT"/>
        </w:rPr>
        <w:t>;</w:t>
      </w:r>
    </w:p>
    <w:p w14:paraId="19F597B2" w14:textId="19C89953"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14.2.5. dalintis savo žiniomis ir keistis informacija su kitais ugdymo proceso mokykloje</w:t>
      </w:r>
      <w:r w:rsidR="009F2FD0" w:rsidRPr="006E40CC">
        <w:rPr>
          <w:szCs w:val="24"/>
          <w:lang w:eastAsia="lt-LT"/>
        </w:rPr>
        <w:t>-darželyje</w:t>
      </w:r>
      <w:r w:rsidRPr="006E40CC">
        <w:rPr>
          <w:szCs w:val="24"/>
          <w:lang w:eastAsia="lt-LT"/>
        </w:rPr>
        <w:t xml:space="preserve"> dalyviais, siekiant sėkmingos </w:t>
      </w:r>
      <w:r w:rsidR="004C0195" w:rsidRPr="006E40CC">
        <w:rPr>
          <w:szCs w:val="24"/>
          <w:lang w:eastAsia="lt-LT"/>
        </w:rPr>
        <w:t>ugdytinių</w:t>
      </w:r>
      <w:r w:rsidRPr="006E40CC">
        <w:rPr>
          <w:szCs w:val="24"/>
          <w:lang w:eastAsia="lt-LT"/>
        </w:rPr>
        <w:t xml:space="preserve">, turinčių SUP, </w:t>
      </w:r>
      <w:proofErr w:type="spellStart"/>
      <w:r w:rsidRPr="006E40CC">
        <w:rPr>
          <w:szCs w:val="24"/>
          <w:lang w:eastAsia="lt-LT"/>
        </w:rPr>
        <w:t>įtraukties</w:t>
      </w:r>
      <w:proofErr w:type="spellEnd"/>
      <w:r w:rsidRPr="006E40CC">
        <w:rPr>
          <w:szCs w:val="24"/>
          <w:lang w:eastAsia="lt-LT"/>
        </w:rPr>
        <w:t xml:space="preserve"> į ugdymą;</w:t>
      </w:r>
    </w:p>
    <w:p w14:paraId="7DC95A75" w14:textId="1BFA7B2D"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14.2.6. teikti siūlymus mokyklos</w:t>
      </w:r>
      <w:r w:rsidR="009F2FD0" w:rsidRPr="006E40CC">
        <w:rPr>
          <w:szCs w:val="24"/>
          <w:lang w:eastAsia="lt-LT"/>
        </w:rPr>
        <w:t>-darželio</w:t>
      </w:r>
      <w:r w:rsidRPr="006E40CC">
        <w:rPr>
          <w:szCs w:val="24"/>
          <w:lang w:eastAsia="lt-LT"/>
        </w:rPr>
        <w:t xml:space="preserve"> vadovui dėl pagalbos kokybės ir jos prieinamumo didinimo;</w:t>
      </w:r>
    </w:p>
    <w:p w14:paraId="30A02FB1"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14.2.7. dalyvauti VGK veikloje;</w:t>
      </w:r>
    </w:p>
    <w:p w14:paraId="0C527671" w14:textId="77777777"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14.3. kokybiškai ir korektiškai atlikti savo darbą:</w:t>
      </w:r>
    </w:p>
    <w:p w14:paraId="5296780F" w14:textId="412BAD63" w:rsidR="00055CD4" w:rsidRPr="006E40CC" w:rsidRDefault="00055CD4" w:rsidP="005C0C63">
      <w:pPr>
        <w:spacing w:line="276" w:lineRule="auto"/>
        <w:ind w:firstLine="1125"/>
        <w:jc w:val="both"/>
        <w:textAlignment w:val="baseline"/>
        <w:rPr>
          <w:szCs w:val="24"/>
          <w:lang w:eastAsia="lt-LT"/>
        </w:rPr>
      </w:pPr>
      <w:r w:rsidRPr="006E40CC">
        <w:rPr>
          <w:color w:val="000000"/>
          <w:szCs w:val="24"/>
          <w:lang w:eastAsia="lt-LT"/>
        </w:rPr>
        <w:t xml:space="preserve">14.3.1. </w:t>
      </w:r>
      <w:r w:rsidRPr="006E40CC">
        <w:rPr>
          <w:szCs w:val="24"/>
        </w:rPr>
        <w:t>tvarkyti ir pildyti mokyklos</w:t>
      </w:r>
      <w:r w:rsidR="00F9614D" w:rsidRPr="006E40CC">
        <w:rPr>
          <w:szCs w:val="24"/>
        </w:rPr>
        <w:t>-darželio</w:t>
      </w:r>
      <w:r w:rsidRPr="006E40CC">
        <w:rPr>
          <w:szCs w:val="24"/>
        </w:rPr>
        <w:t xml:space="preserve"> nustatyta tvarka pagalbai teikti reikalingus dokumentus;</w:t>
      </w:r>
    </w:p>
    <w:p w14:paraId="7188BB53"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14.3.2. skleisti ir diegti inovatyvias pagalbos teikimo praktikas ir mokslo naujoves;</w:t>
      </w:r>
    </w:p>
    <w:p w14:paraId="2587643A"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14.3.3. vykdyti profesinės veiklos savistabą, reflektuoti savo patirtį, profesinę veiklą ir identifikuoti profesinio tobulėjimo poreikius;</w:t>
      </w:r>
    </w:p>
    <w:p w14:paraId="561CCF53"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14.3.4. rūpintis savo kompetencijomis, dalyvauti kompetencijų tobulinimo veikloje;</w:t>
      </w:r>
    </w:p>
    <w:p w14:paraId="2A4A7D38" w14:textId="77777777" w:rsidR="00055CD4" w:rsidRPr="006E40CC" w:rsidRDefault="00055CD4" w:rsidP="005C0C63">
      <w:pPr>
        <w:spacing w:line="276" w:lineRule="auto"/>
        <w:ind w:firstLine="1125"/>
        <w:jc w:val="both"/>
        <w:textAlignment w:val="baseline"/>
        <w:rPr>
          <w:szCs w:val="24"/>
          <w:lang w:eastAsia="lt-LT"/>
        </w:rPr>
      </w:pPr>
      <w:r w:rsidRPr="006E40CC">
        <w:rPr>
          <w:szCs w:val="24"/>
          <w:lang w:eastAsia="lt-LT"/>
        </w:rPr>
        <w:t>14.3.5. laikytis darbo etikos kodekso;</w:t>
      </w:r>
    </w:p>
    <w:p w14:paraId="06B28D90" w14:textId="77777777" w:rsidR="00055CD4" w:rsidRPr="006E40CC" w:rsidRDefault="00055CD4" w:rsidP="005C0C63">
      <w:pPr>
        <w:spacing w:line="276" w:lineRule="auto"/>
        <w:ind w:firstLine="1125"/>
        <w:jc w:val="both"/>
        <w:textAlignment w:val="baseline"/>
        <w:rPr>
          <w:color w:val="000000"/>
          <w:szCs w:val="24"/>
          <w:lang w:eastAsia="lt-LT"/>
        </w:rPr>
      </w:pPr>
      <w:r w:rsidRPr="006E40CC">
        <w:rPr>
          <w:szCs w:val="24"/>
          <w:lang w:eastAsia="lt-LT"/>
        </w:rPr>
        <w:lastRenderedPageBreak/>
        <w:t>14.3.6. korektiškai interpretuoti stebėjimo ir kitus turimus duomenis, siekiant pagalbos teikimo veiksmingumo.</w:t>
      </w:r>
    </w:p>
    <w:p w14:paraId="0AED73FB" w14:textId="77777777" w:rsidR="00055CD4" w:rsidRPr="006E40CC" w:rsidRDefault="00055CD4" w:rsidP="005C0C63">
      <w:pPr>
        <w:spacing w:line="276" w:lineRule="auto"/>
        <w:textAlignment w:val="baseline"/>
        <w:rPr>
          <w:color w:val="000000"/>
          <w:szCs w:val="24"/>
          <w:lang w:eastAsia="lt-LT"/>
        </w:rPr>
      </w:pPr>
    </w:p>
    <w:p w14:paraId="52870D2B" w14:textId="77777777" w:rsidR="00055CD4" w:rsidRPr="006E40CC" w:rsidRDefault="00055CD4" w:rsidP="00055CD4">
      <w:pPr>
        <w:jc w:val="center"/>
        <w:textAlignment w:val="baseline"/>
        <w:rPr>
          <w:szCs w:val="24"/>
          <w:lang w:eastAsia="lt-LT"/>
        </w:rPr>
      </w:pPr>
      <w:r w:rsidRPr="006E40CC">
        <w:rPr>
          <w:b/>
          <w:bCs/>
          <w:caps/>
          <w:color w:val="000000"/>
          <w:szCs w:val="24"/>
          <w:lang w:eastAsia="lt-LT"/>
        </w:rPr>
        <w:t>IV SKYRIUS</w:t>
      </w:r>
    </w:p>
    <w:p w14:paraId="2211122D" w14:textId="77777777" w:rsidR="00055CD4" w:rsidRPr="006E40CC" w:rsidRDefault="00055CD4" w:rsidP="00055CD4">
      <w:pPr>
        <w:jc w:val="center"/>
        <w:textAlignment w:val="baseline"/>
        <w:rPr>
          <w:szCs w:val="24"/>
          <w:lang w:eastAsia="lt-LT"/>
        </w:rPr>
      </w:pPr>
      <w:r w:rsidRPr="006E40CC">
        <w:rPr>
          <w:b/>
          <w:bCs/>
          <w:caps/>
          <w:color w:val="000000"/>
          <w:szCs w:val="24"/>
          <w:lang w:eastAsia="lt-LT"/>
        </w:rPr>
        <w:t>BAIGIAMOSIOS NUOSTATOS</w:t>
      </w:r>
    </w:p>
    <w:p w14:paraId="03F2FCE0" w14:textId="77777777" w:rsidR="00055CD4" w:rsidRPr="006E40CC" w:rsidRDefault="00055CD4" w:rsidP="005C0C63">
      <w:pPr>
        <w:spacing w:line="276" w:lineRule="auto"/>
        <w:ind w:firstLine="1125"/>
        <w:jc w:val="both"/>
        <w:textAlignment w:val="baseline"/>
        <w:rPr>
          <w:szCs w:val="24"/>
          <w:lang w:eastAsia="lt-LT"/>
        </w:rPr>
      </w:pPr>
    </w:p>
    <w:p w14:paraId="1BDBDD84" w14:textId="6227BE41" w:rsidR="00055CD4" w:rsidRPr="006E40CC" w:rsidRDefault="00055CD4" w:rsidP="005C0C63">
      <w:pPr>
        <w:spacing w:line="276" w:lineRule="auto"/>
        <w:ind w:firstLine="1134"/>
        <w:jc w:val="both"/>
        <w:textAlignment w:val="baseline"/>
        <w:rPr>
          <w:szCs w:val="24"/>
          <w:lang w:eastAsia="lt-LT"/>
        </w:rPr>
      </w:pPr>
      <w:r w:rsidRPr="006E40CC">
        <w:rPr>
          <w:color w:val="000000"/>
          <w:szCs w:val="24"/>
          <w:lang w:eastAsia="lt-LT"/>
        </w:rPr>
        <w:t>15. Pagalba turi būti derinama su ugdymo procesu, kita mokymosi</w:t>
      </w:r>
      <w:r w:rsidR="00F9614D" w:rsidRPr="006E40CC">
        <w:rPr>
          <w:color w:val="000000"/>
          <w:szCs w:val="24"/>
          <w:lang w:eastAsia="lt-LT"/>
        </w:rPr>
        <w:t>/ugdymosi</w:t>
      </w:r>
      <w:r w:rsidRPr="006E40CC">
        <w:rPr>
          <w:color w:val="000000"/>
          <w:szCs w:val="24"/>
          <w:lang w:eastAsia="lt-LT"/>
        </w:rPr>
        <w:t xml:space="preserve"> pagalba, psichologine, socialine pedagogine ir specialiąja pagalba.</w:t>
      </w:r>
    </w:p>
    <w:p w14:paraId="5CCDD702" w14:textId="123A7D03" w:rsidR="00055CD4" w:rsidRPr="006E40CC" w:rsidRDefault="00055CD4" w:rsidP="005C0C63">
      <w:pPr>
        <w:spacing w:line="276" w:lineRule="auto"/>
        <w:ind w:firstLine="1134"/>
        <w:jc w:val="both"/>
        <w:textAlignment w:val="center"/>
        <w:rPr>
          <w:szCs w:val="24"/>
          <w:lang w:eastAsia="lt-LT"/>
        </w:rPr>
      </w:pPr>
      <w:r w:rsidRPr="006E40CC">
        <w:rPr>
          <w:color w:val="000000"/>
          <w:szCs w:val="24"/>
          <w:lang w:eastAsia="lt-LT"/>
        </w:rPr>
        <w:t xml:space="preserve">16. </w:t>
      </w:r>
      <w:r w:rsidRPr="006E40CC">
        <w:rPr>
          <w:color w:val="000000"/>
          <w:szCs w:val="24"/>
        </w:rPr>
        <w:t>Jei vaiko tėvai (globėjai, rūpintojai) nebendradarbiauja dėl pagalbos teikimo, nesprendžia vaiko ugdymosi klausimų ir nevykdo paskirtų rekomendacijų, taip neužtikrindami vaiko teisių ir teisėtų interesų laiku gauti reikalingą pagalbą ir ugdytis pagal galias ir gebėjimus, specialistas nustatyta mokyklos tvarka turi informuoti mokyklos</w:t>
      </w:r>
      <w:r w:rsidR="00F9614D" w:rsidRPr="006E40CC">
        <w:rPr>
          <w:color w:val="000000"/>
          <w:szCs w:val="24"/>
        </w:rPr>
        <w:t>-darželio</w:t>
      </w:r>
      <w:r w:rsidRPr="006E40CC">
        <w:rPr>
          <w:color w:val="000000"/>
          <w:szCs w:val="24"/>
        </w:rPr>
        <w:t xml:space="preserve"> vadovą.</w:t>
      </w:r>
    </w:p>
    <w:p w14:paraId="5FBE618F" w14:textId="77777777" w:rsidR="00055CD4" w:rsidRPr="006E40CC" w:rsidRDefault="00055CD4" w:rsidP="005C0C63">
      <w:pPr>
        <w:spacing w:line="276" w:lineRule="auto"/>
        <w:ind w:firstLine="1134"/>
        <w:jc w:val="both"/>
        <w:textAlignment w:val="center"/>
        <w:rPr>
          <w:color w:val="000000"/>
          <w:szCs w:val="24"/>
          <w:lang w:eastAsia="en-GB"/>
        </w:rPr>
      </w:pPr>
      <w:r w:rsidRPr="006E40CC">
        <w:rPr>
          <w:szCs w:val="24"/>
        </w:rPr>
        <w:t>17.</w:t>
      </w:r>
      <w:r w:rsidRPr="006E40CC">
        <w:rPr>
          <w:color w:val="000000"/>
          <w:szCs w:val="24"/>
        </w:rPr>
        <w:t xml:space="preserve"> </w:t>
      </w:r>
      <w:r w:rsidRPr="006E40CC">
        <w:rPr>
          <w:color w:val="000000"/>
          <w:szCs w:val="24"/>
          <w:lang w:eastAsia="en-GB"/>
        </w:rPr>
        <w:t>Teikiant pagalbą,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w:t>
      </w:r>
      <w:r w:rsidRPr="006E40CC">
        <w:rPr>
          <w:szCs w:val="24"/>
        </w:rPr>
        <w:t xml:space="preserve"> </w:t>
      </w:r>
      <w:r w:rsidRPr="006E40CC">
        <w:rPr>
          <w:color w:val="000000"/>
          <w:szCs w:val="24"/>
          <w:lang w:eastAsia="en-GB"/>
        </w:rPr>
        <w:t>duomenų valdytojų patvirtintais ir kitais teisės aktais, reglamentuojančiais asmens duomenų tvarkymą ir teisinę apsaugą.</w:t>
      </w:r>
      <w:r w:rsidRPr="006E40CC">
        <w:rPr>
          <w:szCs w:val="24"/>
        </w:rPr>
        <w:t xml:space="preserve"> Asmens duomenų tvarkymo tikslas – </w:t>
      </w:r>
      <w:r w:rsidRPr="006E40CC">
        <w:rPr>
          <w:color w:val="000000"/>
          <w:szCs w:val="24"/>
          <w:lang w:eastAsia="en-GB"/>
        </w:rPr>
        <w:t>pagalbos organizavimo ir koordinavimo</w:t>
      </w:r>
      <w:r w:rsidRPr="006E40CC">
        <w:rPr>
          <w:szCs w:val="24"/>
        </w:rPr>
        <w:t xml:space="preserve"> procedūrų užtikrinimas. Duomenų subjektų teisės įgyvendinamos Bendrojo duomenų apsaugos reglamento ir duomenų valdytojų, į kuriuos kreipiamasi dėl duomenų subjekto teisių įgyvendinimo, nustatyta tvarka.</w:t>
      </w:r>
    </w:p>
    <w:p w14:paraId="25B19221" w14:textId="323D2CEC" w:rsidR="00055CD4" w:rsidRPr="006E40CC" w:rsidRDefault="00055CD4" w:rsidP="005C0C63">
      <w:pPr>
        <w:spacing w:line="276" w:lineRule="auto"/>
        <w:ind w:firstLine="1134"/>
        <w:jc w:val="both"/>
        <w:rPr>
          <w:color w:val="000000"/>
          <w:szCs w:val="24"/>
          <w:lang w:eastAsia="en-GB"/>
        </w:rPr>
      </w:pPr>
      <w:r w:rsidRPr="006E40CC">
        <w:rPr>
          <w:szCs w:val="24"/>
        </w:rPr>
        <w:t xml:space="preserve">18. Visi su pagalbos teikimu susiję dokumentai </w:t>
      </w:r>
      <w:r w:rsidRPr="006E40CC">
        <w:rPr>
          <w:color w:val="000000"/>
          <w:szCs w:val="24"/>
          <w:lang w:eastAsia="en-GB"/>
        </w:rPr>
        <w:t>yra mokyklos</w:t>
      </w:r>
      <w:r w:rsidR="00D52969" w:rsidRPr="006E40CC">
        <w:rPr>
          <w:color w:val="000000"/>
          <w:szCs w:val="24"/>
          <w:lang w:eastAsia="en-GB"/>
        </w:rPr>
        <w:t>-darželio</w:t>
      </w:r>
      <w:r w:rsidRPr="006E40CC">
        <w:rPr>
          <w:color w:val="000000"/>
          <w:szCs w:val="24"/>
          <w:lang w:eastAsia="en-GB"/>
        </w:rPr>
        <w:t xml:space="preserve"> dokumentacijos plano dalis ir tvarkomi, įrašomi į apskaitą ir saugomi Lietuvos Respublikos dokumentų ir archyvų įstatymo ir kitų dokumentų valdymą reglamentuojančių teisės aktų nustatyta tvarka.</w:t>
      </w:r>
    </w:p>
    <w:p w14:paraId="283FB409" w14:textId="77777777" w:rsidR="00055CD4" w:rsidRPr="006E40CC" w:rsidRDefault="00055CD4" w:rsidP="005C0C63">
      <w:pPr>
        <w:spacing w:line="276" w:lineRule="auto"/>
        <w:ind w:firstLine="990"/>
        <w:jc w:val="both"/>
        <w:rPr>
          <w:color w:val="000000"/>
          <w:szCs w:val="24"/>
          <w:lang w:eastAsia="en-GB"/>
        </w:rPr>
      </w:pPr>
    </w:p>
    <w:p w14:paraId="2EEA9204" w14:textId="1571724F" w:rsidR="00055CD4" w:rsidRDefault="00055CD4" w:rsidP="00055CD4">
      <w:pPr>
        <w:jc w:val="center"/>
      </w:pPr>
      <w:r w:rsidRPr="006E40CC">
        <w:rPr>
          <w:szCs w:val="24"/>
          <w:lang w:eastAsia="lt-LT"/>
        </w:rPr>
        <w:t>_______________________</w:t>
      </w:r>
    </w:p>
    <w:p w14:paraId="02C8144D" w14:textId="77777777" w:rsidR="000D1994" w:rsidRDefault="000D1994"/>
    <w:sectPr w:rsidR="000D1994" w:rsidSect="00055CD4">
      <w:pgSz w:w="11907" w:h="16840" w:code="9"/>
      <w:pgMar w:top="1134" w:right="567" w:bottom="1134" w:left="1701" w:header="289"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D4"/>
    <w:rsid w:val="00055CD4"/>
    <w:rsid w:val="000710D2"/>
    <w:rsid w:val="000D1994"/>
    <w:rsid w:val="001E45CB"/>
    <w:rsid w:val="002D4585"/>
    <w:rsid w:val="00376E8B"/>
    <w:rsid w:val="00382876"/>
    <w:rsid w:val="004C0195"/>
    <w:rsid w:val="005C0C63"/>
    <w:rsid w:val="006E40CC"/>
    <w:rsid w:val="008E12B5"/>
    <w:rsid w:val="009F2FD0"/>
    <w:rsid w:val="00AF2748"/>
    <w:rsid w:val="00BD77B5"/>
    <w:rsid w:val="00C841C8"/>
    <w:rsid w:val="00CA15DB"/>
    <w:rsid w:val="00CB1AEB"/>
    <w:rsid w:val="00D272DD"/>
    <w:rsid w:val="00D52969"/>
    <w:rsid w:val="00F961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FC19"/>
  <w15:chartTrackingRefBased/>
  <w15:docId w15:val="{1F89ECF2-B151-47C9-B538-8332A220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55CD4"/>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055C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055C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055C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055CD4"/>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055CD4"/>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055CD4"/>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055CD4"/>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055CD4"/>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055CD4"/>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55CD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55CD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55CD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55CD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55CD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55CD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55CD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55CD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55CD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55C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055CD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55C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055CD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55CD4"/>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055CD4"/>
    <w:rPr>
      <w:i/>
      <w:iCs/>
      <w:color w:val="404040" w:themeColor="text1" w:themeTint="BF"/>
    </w:rPr>
  </w:style>
  <w:style w:type="paragraph" w:styleId="Sraopastraipa">
    <w:name w:val="List Paragraph"/>
    <w:basedOn w:val="prastasis"/>
    <w:uiPriority w:val="34"/>
    <w:qFormat/>
    <w:rsid w:val="00055CD4"/>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055CD4"/>
    <w:rPr>
      <w:i/>
      <w:iCs/>
      <w:color w:val="0F4761" w:themeColor="accent1" w:themeShade="BF"/>
    </w:rPr>
  </w:style>
  <w:style w:type="paragraph" w:styleId="Iskirtacitata">
    <w:name w:val="Intense Quote"/>
    <w:basedOn w:val="prastasis"/>
    <w:next w:val="prastasis"/>
    <w:link w:val="IskirtacitataDiagrama"/>
    <w:uiPriority w:val="30"/>
    <w:qFormat/>
    <w:rsid w:val="00055C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055CD4"/>
    <w:rPr>
      <w:i/>
      <w:iCs/>
      <w:color w:val="0F4761" w:themeColor="accent1" w:themeShade="BF"/>
    </w:rPr>
  </w:style>
  <w:style w:type="character" w:styleId="Rykinuoroda">
    <w:name w:val="Intense Reference"/>
    <w:basedOn w:val="Numatytasispastraiposriftas"/>
    <w:uiPriority w:val="32"/>
    <w:qFormat/>
    <w:rsid w:val="00055CD4"/>
    <w:rPr>
      <w:b/>
      <w:bCs/>
      <w:smallCaps/>
      <w:color w:val="0F4761" w:themeColor="accent1" w:themeShade="BF"/>
      <w:spacing w:val="5"/>
    </w:rPr>
  </w:style>
  <w:style w:type="character" w:customStyle="1" w:styleId="font-weight-bold">
    <w:name w:val="font-weight-bold"/>
    <w:basedOn w:val="Numatytasispastraiposriftas"/>
    <w:rsid w:val="00CB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6664</Words>
  <Characters>3800</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ŽYDRONĖ PIPIRIENĖ</dc:creator>
  <cp:keywords/>
  <dc:description/>
  <cp:lastModifiedBy>ŽYDRONĖ PIPIRIENĖ</cp:lastModifiedBy>
  <cp:revision>7</cp:revision>
  <cp:lastPrinted>2025-03-17T08:37:00Z</cp:lastPrinted>
  <dcterms:created xsi:type="dcterms:W3CDTF">2025-03-12T12:46:00Z</dcterms:created>
  <dcterms:modified xsi:type="dcterms:W3CDTF">2025-03-17T08:37:00Z</dcterms:modified>
</cp:coreProperties>
</file>